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964" w:rsidRDefault="00987964" w:rsidP="00987964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7964" w:rsidRPr="00AB724C" w:rsidRDefault="0008057B" w:rsidP="00987964">
      <w:pPr>
        <w:spacing w:after="0" w:line="240" w:lineRule="auto"/>
        <w:jc w:val="center"/>
        <w:rPr>
          <w:rFonts w:ascii="Times New Roman" w:hAnsi="Times New Roman"/>
          <w:color w:val="002060"/>
          <w:sz w:val="28"/>
          <w:szCs w:val="28"/>
          <w:lang w:val="ru-RU"/>
        </w:rPr>
      </w:pPr>
      <w:r>
        <w:rPr>
          <w:rFonts w:ascii="Times New Roman" w:hAnsi="Times New Roman"/>
          <w:color w:val="002060"/>
          <w:sz w:val="28"/>
          <w:szCs w:val="28"/>
          <w:lang w:val="uk-UA"/>
        </w:rPr>
        <w:t xml:space="preserve">Волинська </w:t>
      </w:r>
      <w:r w:rsidR="00987964" w:rsidRPr="00AB724C">
        <w:rPr>
          <w:rFonts w:ascii="Times New Roman" w:hAnsi="Times New Roman"/>
          <w:color w:val="002060"/>
          <w:sz w:val="28"/>
          <w:szCs w:val="28"/>
          <w:lang w:val="uk-UA"/>
        </w:rPr>
        <w:t>обласна універсальна наукова бібліотека</w:t>
      </w:r>
    </w:p>
    <w:p w:rsidR="00987964" w:rsidRPr="00AB724C" w:rsidRDefault="00987964" w:rsidP="00987964">
      <w:pPr>
        <w:jc w:val="center"/>
        <w:rPr>
          <w:rFonts w:ascii="Times New Roman" w:hAnsi="Times New Roman"/>
          <w:color w:val="002060"/>
          <w:sz w:val="28"/>
          <w:szCs w:val="28"/>
          <w:lang w:val="uk-UA"/>
        </w:rPr>
      </w:pPr>
      <w:r w:rsidRPr="00AB724C">
        <w:rPr>
          <w:rFonts w:ascii="Times New Roman" w:hAnsi="Times New Roman"/>
          <w:color w:val="002060"/>
          <w:sz w:val="28"/>
          <w:szCs w:val="28"/>
          <w:lang w:val="uk-UA"/>
        </w:rPr>
        <w:t>імені Олени Пчілки</w:t>
      </w: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</w:pPr>
      <w:proofErr w:type="spellStart"/>
      <w:r w:rsidRPr="00DA0FD6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>Територіальні</w:t>
      </w:r>
      <w:proofErr w:type="spellEnd"/>
      <w:r w:rsidRPr="00DA0FD6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 xml:space="preserve"> </w:t>
      </w:r>
      <w:proofErr w:type="spellStart"/>
      <w:r w:rsidRPr="00DA0FD6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>громади</w:t>
      </w:r>
      <w:proofErr w:type="spellEnd"/>
      <w:r w:rsidRPr="00DA0FD6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>:</w:t>
      </w:r>
    </w:p>
    <w:p w:rsidR="00987964" w:rsidRPr="00DA0FD6" w:rsidRDefault="00987964" w:rsidP="009879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2"/>
          <w:szCs w:val="52"/>
          <w:lang w:val="ru-RU"/>
        </w:rPr>
      </w:pPr>
      <w:proofErr w:type="spellStart"/>
      <w:r w:rsidRPr="00DA0FD6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>аспекти</w:t>
      </w:r>
      <w:proofErr w:type="spellEnd"/>
      <w:r w:rsidRPr="00DA0FD6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 xml:space="preserve"> </w:t>
      </w:r>
      <w:proofErr w:type="spellStart"/>
      <w:r w:rsidRPr="00DA0FD6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>розвитку</w:t>
      </w:r>
      <w:proofErr w:type="spellEnd"/>
    </w:p>
    <w:p w:rsidR="00987964" w:rsidRPr="00DA0FD6" w:rsidRDefault="00987964" w:rsidP="009879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70C0"/>
          <w:sz w:val="40"/>
          <w:szCs w:val="40"/>
          <w:lang w:val="ru-RU"/>
        </w:rPr>
      </w:pPr>
    </w:p>
    <w:p w:rsidR="00987964" w:rsidRPr="00DA0FD6" w:rsidRDefault="00987964" w:rsidP="009879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</w:p>
    <w:p w:rsidR="00987964" w:rsidRPr="00DA0FD6" w:rsidRDefault="00987964" w:rsidP="009879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</w:p>
    <w:p w:rsidR="00987964" w:rsidRPr="00AB724C" w:rsidRDefault="00987964" w:rsidP="009879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</w:pPr>
      <w:proofErr w:type="spellStart"/>
      <w:r w:rsidRPr="00AB724C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>Поточний</w:t>
      </w:r>
      <w:proofErr w:type="spellEnd"/>
      <w:r w:rsidRPr="00AB724C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 xml:space="preserve"> </w:t>
      </w:r>
      <w:proofErr w:type="spellStart"/>
      <w:r w:rsidRPr="00AB724C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>бібліографічний</w:t>
      </w:r>
      <w:proofErr w:type="spellEnd"/>
      <w:r w:rsidRPr="00AB724C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 xml:space="preserve"> список</w:t>
      </w:r>
    </w:p>
    <w:p w:rsidR="00987964" w:rsidRPr="00AB724C" w:rsidRDefault="00987964" w:rsidP="009879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</w:pPr>
      <w:r w:rsidRPr="00AB724C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 xml:space="preserve">за </w:t>
      </w:r>
      <w:r w:rsidR="00C37760">
        <w:rPr>
          <w:rFonts w:ascii="Times New Roman" w:hAnsi="Times New Roman" w:cs="Times New Roman"/>
          <w:i/>
          <w:color w:val="002060"/>
          <w:sz w:val="32"/>
          <w:szCs w:val="32"/>
          <w:lang w:val="uk-UA"/>
        </w:rPr>
        <w:t>І</w:t>
      </w:r>
      <w:r w:rsidR="009E7E56">
        <w:rPr>
          <w:rFonts w:ascii="Times New Roman" w:hAnsi="Times New Roman" w:cs="Times New Roman"/>
          <w:i/>
          <w:color w:val="002060"/>
          <w:sz w:val="32"/>
          <w:szCs w:val="32"/>
          <w:lang w:val="uk-UA"/>
        </w:rPr>
        <w:t>І</w:t>
      </w:r>
      <w:r w:rsidR="0086181B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 xml:space="preserve"> квартал 2025</w:t>
      </w:r>
      <w:r w:rsidRPr="00AB724C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 xml:space="preserve"> року</w:t>
      </w: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DC7D4D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AB724C">
        <w:rPr>
          <w:rFonts w:ascii="Times New Roman" w:hAnsi="Times New Roman" w:cs="Times New Roman"/>
          <w:color w:val="002060"/>
          <w:sz w:val="28"/>
          <w:szCs w:val="28"/>
          <w:lang w:val="uk-UA"/>
        </w:rPr>
        <w:t>Луцьк, 202</w:t>
      </w:r>
      <w:r w:rsidR="0086181B">
        <w:rPr>
          <w:rFonts w:ascii="Times New Roman" w:hAnsi="Times New Roman" w:cs="Times New Roman"/>
          <w:color w:val="002060"/>
          <w:sz w:val="28"/>
          <w:szCs w:val="28"/>
          <w:lang w:val="uk-UA"/>
        </w:rPr>
        <w:t>5</w:t>
      </w:r>
    </w:p>
    <w:p w:rsidR="00987964" w:rsidRDefault="00987964" w:rsidP="007A07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7342" w:rsidRDefault="005E7342" w:rsidP="005E7342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C0987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Законодавство України</w:t>
      </w:r>
    </w:p>
    <w:p w:rsidR="005E7342" w:rsidRDefault="005E7342" w:rsidP="005E7342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C0987">
        <w:rPr>
          <w:rFonts w:ascii="Times New Roman" w:hAnsi="Times New Roman" w:cs="Times New Roman"/>
          <w:b/>
          <w:sz w:val="32"/>
          <w:szCs w:val="32"/>
          <w:lang w:val="uk-UA"/>
        </w:rPr>
        <w:t>про територіальні громади</w:t>
      </w:r>
    </w:p>
    <w:p w:rsidR="00635D2F" w:rsidRDefault="00635D2F" w:rsidP="005E7342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0B63B8" w:rsidRDefault="000B63B8" w:rsidP="001272A5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5D2F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</w:t>
      </w:r>
      <w:r w:rsidRPr="006179C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деяких актів Кабінету Міністрів України щодо діяльності Міністерства розв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итку громад та територій : П</w:t>
      </w:r>
      <w:r w:rsidRPr="006179C6">
        <w:rPr>
          <w:rFonts w:ascii="Times New Roman" w:hAnsi="Times New Roman" w:cs="Times New Roman"/>
          <w:bCs/>
          <w:sz w:val="28"/>
          <w:szCs w:val="28"/>
          <w:lang w:val="uk-UA"/>
        </w:rPr>
        <w:t>останова Кабінету Міністрів України від 4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черв. 2025 р. № 641 // Уряд.</w:t>
      </w:r>
      <w:r w:rsidRPr="006179C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кур’єр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 – 2025. – 6 черв. – С. 4–</w:t>
      </w:r>
      <w:r w:rsidRPr="006179C6">
        <w:rPr>
          <w:rFonts w:ascii="Times New Roman" w:hAnsi="Times New Roman" w:cs="Times New Roman"/>
          <w:bCs/>
          <w:sz w:val="28"/>
          <w:szCs w:val="28"/>
          <w:lang w:val="uk-UA"/>
        </w:rPr>
        <w:t>5.</w:t>
      </w:r>
    </w:p>
    <w:p w:rsidR="00EC0209" w:rsidRPr="006179C6" w:rsidRDefault="00EC0209" w:rsidP="001272A5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B63B8" w:rsidRDefault="000B63B8" w:rsidP="00377377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5D2F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</w:t>
      </w:r>
      <w:r w:rsidRPr="006179C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деяких законів України щодо розвитку співробітницт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ва територіальних громад</w:t>
      </w:r>
      <w:r w:rsidRPr="006179C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: Закон України від 13 трав. 2025 р. № 4425-IX // Голос України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 – 2025. – 3 черв. – С. 6–</w:t>
      </w:r>
      <w:r w:rsidRPr="006179C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7. </w:t>
      </w:r>
    </w:p>
    <w:p w:rsidR="00EC0209" w:rsidRDefault="00EC0209" w:rsidP="00377377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B63B8" w:rsidRDefault="000B63B8" w:rsidP="00377377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635D2F">
        <w:rPr>
          <w:rFonts w:ascii="Times New Roman" w:hAnsi="Times New Roman" w:cs="Times New Roman"/>
          <w:b/>
          <w:bCs/>
          <w:sz w:val="28"/>
          <w:szCs w:val="28"/>
        </w:rPr>
        <w:t>Про</w:t>
      </w:r>
      <w:proofErr w:type="spellEnd"/>
      <w:r w:rsidRPr="00635D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5D2F">
        <w:rPr>
          <w:rFonts w:ascii="Times New Roman" w:hAnsi="Times New Roman" w:cs="Times New Roman"/>
          <w:b/>
          <w:bCs/>
          <w:sz w:val="28"/>
          <w:szCs w:val="28"/>
        </w:rPr>
        <w:t>внесення</w:t>
      </w:r>
      <w:proofErr w:type="spellEnd"/>
      <w:r w:rsidRPr="00635D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5D2F">
        <w:rPr>
          <w:rFonts w:ascii="Times New Roman" w:hAnsi="Times New Roman" w:cs="Times New Roman"/>
          <w:b/>
          <w:bCs/>
          <w:sz w:val="28"/>
          <w:szCs w:val="28"/>
        </w:rPr>
        <w:t>змін</w:t>
      </w:r>
      <w:proofErr w:type="spellEnd"/>
      <w:r w:rsidRPr="00FF3A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A48">
        <w:rPr>
          <w:rFonts w:ascii="Times New Roman" w:hAnsi="Times New Roman" w:cs="Times New Roman"/>
          <w:bCs/>
          <w:sz w:val="28"/>
          <w:szCs w:val="28"/>
        </w:rPr>
        <w:t>до</w:t>
      </w:r>
      <w:proofErr w:type="spellEnd"/>
      <w:r w:rsidRPr="00FF3A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A48">
        <w:rPr>
          <w:rFonts w:ascii="Times New Roman" w:hAnsi="Times New Roman" w:cs="Times New Roman"/>
          <w:bCs/>
          <w:sz w:val="28"/>
          <w:szCs w:val="28"/>
        </w:rPr>
        <w:t>Положення</w:t>
      </w:r>
      <w:proofErr w:type="spellEnd"/>
      <w:r w:rsidRPr="00FF3A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A48">
        <w:rPr>
          <w:rFonts w:ascii="Times New Roman" w:hAnsi="Times New Roman" w:cs="Times New Roman"/>
          <w:bCs/>
          <w:sz w:val="28"/>
          <w:szCs w:val="28"/>
        </w:rPr>
        <w:t>про</w:t>
      </w:r>
      <w:proofErr w:type="spellEnd"/>
      <w:r w:rsidRPr="00FF3A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A48">
        <w:rPr>
          <w:rFonts w:ascii="Times New Roman" w:hAnsi="Times New Roman" w:cs="Times New Roman"/>
          <w:bCs/>
          <w:sz w:val="28"/>
          <w:szCs w:val="28"/>
        </w:rPr>
        <w:t>Міністерство</w:t>
      </w:r>
      <w:proofErr w:type="spellEnd"/>
      <w:r w:rsidRPr="00FF3A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A48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Pr="00FF3A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A48">
        <w:rPr>
          <w:rFonts w:ascii="Times New Roman" w:hAnsi="Times New Roman" w:cs="Times New Roman"/>
          <w:bCs/>
          <w:sz w:val="28"/>
          <w:szCs w:val="28"/>
        </w:rPr>
        <w:t>громад</w:t>
      </w:r>
      <w:proofErr w:type="spellEnd"/>
      <w:r w:rsidRPr="00FF3A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A48">
        <w:rPr>
          <w:rFonts w:ascii="Times New Roman" w:hAnsi="Times New Roman" w:cs="Times New Roman"/>
          <w:bCs/>
          <w:sz w:val="28"/>
          <w:szCs w:val="28"/>
        </w:rPr>
        <w:t>та</w:t>
      </w:r>
      <w:proofErr w:type="spellEnd"/>
      <w:r w:rsidRPr="00FF3A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A48">
        <w:rPr>
          <w:rFonts w:ascii="Times New Roman" w:hAnsi="Times New Roman" w:cs="Times New Roman"/>
          <w:bCs/>
          <w:sz w:val="28"/>
          <w:szCs w:val="28"/>
        </w:rPr>
        <w:t>територій</w:t>
      </w:r>
      <w:proofErr w:type="spellEnd"/>
      <w:r w:rsidRPr="00FF3A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FF3A48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F3A48">
        <w:rPr>
          <w:rFonts w:ascii="Times New Roman" w:hAnsi="Times New Roman" w:cs="Times New Roman"/>
          <w:bCs/>
          <w:sz w:val="28"/>
          <w:szCs w:val="28"/>
          <w:lang w:val="uk-UA"/>
        </w:rPr>
        <w:t>Постанова Кабінету Міністрів України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11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черв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FF3A48">
        <w:rPr>
          <w:rFonts w:ascii="Times New Roman" w:hAnsi="Times New Roman" w:cs="Times New Roman"/>
          <w:bCs/>
          <w:sz w:val="28"/>
          <w:szCs w:val="28"/>
        </w:rPr>
        <w:t xml:space="preserve"> 2025 р. № 681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// Уряд. кур’єр. – 2025. – 14 черв. – С. 3–4.</w:t>
      </w:r>
    </w:p>
    <w:p w:rsidR="00EC0209" w:rsidRDefault="00EC0209" w:rsidP="00377377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B63B8" w:rsidRPr="00C27C39" w:rsidRDefault="000B63B8" w:rsidP="00C27C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proofErr w:type="spellStart"/>
      <w:r w:rsidRPr="00635D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</w:t>
      </w:r>
      <w:proofErr w:type="spellEnd"/>
      <w:r w:rsidRPr="00635D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35D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перерозподіл</w:t>
      </w:r>
      <w:proofErr w:type="spellEnd"/>
      <w:r w:rsidRPr="00635D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35D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деяких</w:t>
      </w:r>
      <w:proofErr w:type="spellEnd"/>
      <w:r w:rsidRPr="00C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27C39">
        <w:rPr>
          <w:rFonts w:ascii="Times New Roman" w:hAnsi="Times New Roman" w:cs="Times New Roman"/>
          <w:color w:val="000000" w:themeColor="text1"/>
          <w:sz w:val="28"/>
          <w:szCs w:val="28"/>
        </w:rPr>
        <w:t>видатків</w:t>
      </w:r>
      <w:proofErr w:type="spellEnd"/>
      <w:r w:rsidRPr="00C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27C39">
        <w:rPr>
          <w:rFonts w:ascii="Times New Roman" w:hAnsi="Times New Roman" w:cs="Times New Roman"/>
          <w:color w:val="000000" w:themeColor="text1"/>
          <w:sz w:val="28"/>
          <w:szCs w:val="28"/>
        </w:rPr>
        <w:t>державного</w:t>
      </w:r>
      <w:proofErr w:type="spellEnd"/>
      <w:r w:rsidRPr="00C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27C39">
        <w:rPr>
          <w:rFonts w:ascii="Times New Roman" w:hAnsi="Times New Roman" w:cs="Times New Roman"/>
          <w:color w:val="000000" w:themeColor="text1"/>
          <w:sz w:val="28"/>
          <w:szCs w:val="28"/>
        </w:rPr>
        <w:t>бюджету</w:t>
      </w:r>
      <w:proofErr w:type="spellEnd"/>
      <w:r w:rsidRPr="00C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27C39">
        <w:rPr>
          <w:rFonts w:ascii="Times New Roman" w:hAnsi="Times New Roman" w:cs="Times New Roman"/>
          <w:color w:val="000000" w:themeColor="text1"/>
          <w:sz w:val="28"/>
          <w:szCs w:val="28"/>
        </w:rPr>
        <w:t>передбачених</w:t>
      </w:r>
      <w:proofErr w:type="spellEnd"/>
      <w:r w:rsidRPr="00C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27C39">
        <w:rPr>
          <w:rFonts w:ascii="Times New Roman" w:hAnsi="Times New Roman" w:cs="Times New Roman"/>
          <w:color w:val="000000" w:themeColor="text1"/>
          <w:sz w:val="28"/>
          <w:szCs w:val="28"/>
        </w:rPr>
        <w:t>Міністерству</w:t>
      </w:r>
      <w:proofErr w:type="spellEnd"/>
      <w:r w:rsidRPr="00C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27C39">
        <w:rPr>
          <w:rFonts w:ascii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Pr="00C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27C39">
        <w:rPr>
          <w:rFonts w:ascii="Times New Roman" w:hAnsi="Times New Roman" w:cs="Times New Roman"/>
          <w:color w:val="000000" w:themeColor="text1"/>
          <w:sz w:val="28"/>
          <w:szCs w:val="28"/>
        </w:rPr>
        <w:t>громад</w:t>
      </w:r>
      <w:proofErr w:type="spellEnd"/>
      <w:r w:rsidRPr="00C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27C39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proofErr w:type="spellEnd"/>
      <w:r w:rsidRPr="00C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27C39">
        <w:rPr>
          <w:rFonts w:ascii="Times New Roman" w:hAnsi="Times New Roman" w:cs="Times New Roman"/>
          <w:color w:val="000000" w:themeColor="text1"/>
          <w:sz w:val="28"/>
          <w:szCs w:val="28"/>
        </w:rPr>
        <w:t>територій</w:t>
      </w:r>
      <w:proofErr w:type="spellEnd"/>
      <w:r w:rsidRPr="00C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27C39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spellEnd"/>
      <w:r w:rsidRPr="00C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</w:t>
      </w:r>
      <w:proofErr w:type="spellStart"/>
      <w:proofErr w:type="gramStart"/>
      <w:r w:rsidRPr="00C27C39">
        <w:rPr>
          <w:rFonts w:ascii="Times New Roman" w:hAnsi="Times New Roman" w:cs="Times New Roman"/>
          <w:color w:val="000000" w:themeColor="text1"/>
          <w:sz w:val="28"/>
          <w:szCs w:val="28"/>
        </w:rPr>
        <w:t>рік</w:t>
      </w:r>
      <w:proofErr w:type="spellEnd"/>
      <w:r w:rsidRPr="00C27C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розпорядження</w:t>
      </w:r>
      <w:r w:rsidRPr="00C27C3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Кабінету Міністрів України від 18</w:t>
      </w:r>
      <w:r w:rsidRPr="00C27C3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черв. 2025 р. </w:t>
      </w:r>
      <w:r w:rsidRPr="00C27C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 583-р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C27C3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// Уряд. кур’єр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 – 2025. – 20 черв. – С. 4</w:t>
      </w:r>
      <w:r w:rsidRPr="00C27C3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</w:p>
    <w:p w:rsidR="00C27C39" w:rsidRDefault="00C27C39" w:rsidP="00C27C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E7342" w:rsidRPr="009465E0" w:rsidRDefault="005E7342" w:rsidP="005E734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65E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Публікації у періодичних виданнях </w:t>
      </w:r>
    </w:p>
    <w:p w:rsidR="005E7342" w:rsidRPr="009465E0" w:rsidRDefault="005E7342" w:rsidP="005E734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65E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 територіальні громади України</w:t>
      </w:r>
    </w:p>
    <w:p w:rsidR="006179C6" w:rsidRDefault="006179C6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179C6" w:rsidRDefault="006179C6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635D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Білозі</w:t>
      </w:r>
      <w:r w:rsidRPr="00635D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р</w:t>
      </w:r>
      <w:r w:rsidRPr="00635D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Л</w:t>
      </w:r>
      <w:r w:rsidRPr="009E7E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 </w:t>
      </w:r>
      <w:r w:rsidRPr="009E7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Закон про народовладдя: українці зможуть активніше вплива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ти на життя своїх громад</w:t>
      </w:r>
      <w:r w:rsidRPr="009E7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/ Л.  Білозір // </w:t>
      </w:r>
      <w:proofErr w:type="spellStart"/>
      <w:r w:rsidRPr="009E7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Юрид</w:t>
      </w:r>
      <w:proofErr w:type="spellEnd"/>
      <w:r w:rsidRPr="009E7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9E7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вісн</w:t>
      </w:r>
      <w:proofErr w:type="spellEnd"/>
      <w:r w:rsidRPr="009E7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 України. –</w:t>
      </w:r>
      <w:r w:rsidR="00C27C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2025. – </w:t>
      </w:r>
      <w:r w:rsidRPr="009E7E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1–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15 січ</w:t>
      </w:r>
      <w:r w:rsidRPr="009E7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– С. 25. </w:t>
      </w:r>
    </w:p>
    <w:p w:rsidR="00EC0209" w:rsidRDefault="00EC0209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179C6" w:rsidRDefault="006179C6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635D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Виклики </w:t>
      </w:r>
      <w:r w:rsidRPr="00212C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та перспективи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відновлення громад обговорено на Всеукраїнській конференції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Деокуповані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прифронтові громади на шляху до відновлення: інституційні рішення» //</w:t>
      </w:r>
      <w:r w:rsidRPr="00EE7F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Го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лос України. – 2025. – 24 трав</w:t>
      </w:r>
      <w:r w:rsidRPr="00EE7F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. – С. 5.</w:t>
      </w:r>
    </w:p>
    <w:p w:rsidR="00EC0209" w:rsidRPr="00EE7F12" w:rsidRDefault="00EC0209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179C6" w:rsidRDefault="006179C6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635D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Віталій </w:t>
      </w:r>
      <w:proofErr w:type="spellStart"/>
      <w:r w:rsidRPr="00635D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Безгін</w:t>
      </w:r>
      <w:proofErr w:type="spellEnd"/>
      <w:r w:rsidRPr="00635D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:</w:t>
      </w:r>
      <w:r w:rsidRPr="006B71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212C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Громади</w:t>
      </w:r>
      <w:r w:rsidRPr="006B71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з усіх регіонів України отримали можливість реалізовувати спільні </w:t>
      </w:r>
      <w:proofErr w:type="spellStart"/>
      <w:r w:rsidRPr="006B71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проєкти</w:t>
      </w:r>
      <w:proofErr w:type="spellEnd"/>
      <w:r w:rsidRPr="006B71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за кошти ЄС // Голос України. – 2025. – 22 квіт. – С. 5. – </w:t>
      </w:r>
      <w:proofErr w:type="spellStart"/>
      <w:r w:rsidRPr="006B71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Пресслужба</w:t>
      </w:r>
      <w:proofErr w:type="spellEnd"/>
      <w:r w:rsidRPr="006B71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Апарату Верховної Ради України.</w:t>
      </w:r>
    </w:p>
    <w:p w:rsidR="00EC0209" w:rsidRPr="006B71CB" w:rsidRDefault="00EC0209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6179C6" w:rsidRDefault="006179C6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635D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Воробйов</w:t>
      </w:r>
      <w:r w:rsidR="00C27C39" w:rsidRPr="00635D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С. В.</w:t>
      </w:r>
      <w:r w:rsidRPr="00002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  <w:t>Теоретико-методологічні засади впровадження штучного інтелекту в контексті інноваційного розвитку територіальних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громад</w:t>
      </w:r>
      <w:r w:rsidRPr="00002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02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/ С. В. Воробйов, А. П. </w:t>
      </w:r>
      <w:proofErr w:type="spellStart"/>
      <w:r w:rsidRPr="00002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Бутрій</w:t>
      </w:r>
      <w:proofErr w:type="spellEnd"/>
      <w:r w:rsidRPr="00002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// Статистика України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 – 2024. – №</w:t>
      </w:r>
      <w:r w:rsidRPr="000025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 – С. 104–</w:t>
      </w:r>
      <w:r w:rsidRPr="00002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109. </w:t>
      </w:r>
    </w:p>
    <w:p w:rsidR="00EC0209" w:rsidRDefault="00EC0209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179C6" w:rsidRDefault="006179C6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635D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Децентралізація: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212C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коли все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складно…: чому центр й органи місцевого самоврядування (далі – ОМС) по-різному бачать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держнагляд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і завершення цієї реформи? //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Юрид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вісн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 України. – 2025 – 16–30 квіт. – С. 4–5.</w:t>
      </w:r>
    </w:p>
    <w:p w:rsidR="00EC0209" w:rsidRDefault="00EC0209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179C6" w:rsidRDefault="006179C6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635D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Економічний </w:t>
      </w:r>
      <w:r w:rsidRPr="00212C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потенціал використання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технологій штучного інтелекту для оптимізації управління фінансами місцевих громад в Україні / Є. В.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Котух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М. В.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Рябокінь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О. В. Блюма, О. М. Денисюк // </w:t>
      </w:r>
      <w:r w:rsidRPr="00733A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Економіка України.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33A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2025.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№ 3. – С. 3–20.</w:t>
      </w:r>
    </w:p>
    <w:p w:rsidR="00EC0209" w:rsidRDefault="00EC0209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179C6" w:rsidRDefault="006179C6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635D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Кузнєцов К. 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Фінансові інструменти реалізації заходів із забезпечення стійкості та безпеки територіальних громад в умовах сучасних викликів / К. В. Кузнєцов, О. В.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Саєнко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// Фінанси України. – 2025. – № 2. – С. 103–115.</w:t>
      </w:r>
    </w:p>
    <w:p w:rsidR="00EC0209" w:rsidRPr="00733A29" w:rsidRDefault="00EC0209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179C6" w:rsidRDefault="006179C6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635D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Перспективи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212C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євроінтеграції 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розвиток місцевих громад </w:t>
      </w:r>
      <w:r w:rsidRPr="00F833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// Голос 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країни. – 2025. – 7 трав. – С. 2</w:t>
      </w:r>
      <w:r w:rsidRPr="00F833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C0209" w:rsidRDefault="00EC0209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57BD0" w:rsidRDefault="00057BD0" w:rsidP="00057B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635D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Перший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12C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віцеспікер</w:t>
      </w:r>
      <w:proofErr w:type="spellEnd"/>
      <w:r w:rsidRPr="00212C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Олександр Корнієнко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: Реформи децентралізації та розвиток місцевого самоврядування допомагають Україні витримувати тиск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рф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Голос України. – 2025. – 27–28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чекрв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 – С. 2–3.</w:t>
      </w:r>
      <w:r w:rsidRPr="00057B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– </w:t>
      </w:r>
      <w:proofErr w:type="spellStart"/>
      <w:r w:rsidRPr="00057B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Пресслужба</w:t>
      </w:r>
      <w:proofErr w:type="spellEnd"/>
      <w:r w:rsidRPr="00057B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Апарату Верховної Ради України.</w:t>
      </w:r>
    </w:p>
    <w:p w:rsidR="00EC0209" w:rsidRPr="00057BD0" w:rsidRDefault="00EC0209" w:rsidP="00057B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6179C6" w:rsidRDefault="006179C6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635D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Реформа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212C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децентралізація довела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свою життєздатність // Голос України. – 2025. – 3 квіт. – С. 6.</w:t>
      </w:r>
    </w:p>
    <w:p w:rsidR="00EC0209" w:rsidRPr="009E7E56" w:rsidRDefault="00EC0209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C0209" w:rsidRDefault="006179C6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635D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Рябущенко</w:t>
      </w:r>
      <w:proofErr w:type="spellEnd"/>
      <w:r w:rsidRPr="00635D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Д. Ю.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Аналіз актуальних змін та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законопроєктів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до Закону України «Про місцеве самоврядування в Україні» / Д. Ю.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Рябущенко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// Економіка. Фінанси. Право. – 2025. – № 4. – С. 31–35.</w:t>
      </w:r>
    </w:p>
    <w:p w:rsidR="00EC0209" w:rsidRDefault="00EC0209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179C6" w:rsidRDefault="006179C6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635D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Стешенко</w:t>
      </w:r>
      <w:proofErr w:type="spellEnd"/>
      <w:r w:rsidRPr="00635D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Т. 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Актуальні питання організації роботи посадових осіб органів місцевого самоврядування під час воєнного стану в Україні / Т. В.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Стешенко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Я. В. Шуляка, В. А. Романова </w:t>
      </w:r>
      <w:r w:rsidRPr="0061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// Економіка. Фінанси. Право. – 2025. – № 4. – С.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36–40</w:t>
      </w:r>
      <w:r w:rsidRPr="0061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C0209" w:rsidRPr="006179C6" w:rsidRDefault="00EC0209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179C6" w:rsidRDefault="006179C6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635D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Триває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212C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всеукраїнське </w:t>
      </w:r>
      <w:proofErr w:type="spellStart"/>
      <w:r w:rsidRPr="00212C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роуд</w:t>
      </w:r>
      <w:proofErr w:type="spellEnd"/>
      <w:r w:rsidRPr="00212C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-шоу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«Українська техніка для громад» // Голос України. – 2025. – 8 квіт. – С. 7 ; 23 квіт. – С. 4.</w:t>
      </w:r>
    </w:p>
    <w:p w:rsidR="00635D2F" w:rsidRDefault="00635D2F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179C6" w:rsidRDefault="006179C6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635D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Центральний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майданчик опрацювання проблем громад // Уряд. кур’єр. – 2025. – 8 квіт. – С. 1, 2. </w:t>
      </w:r>
    </w:p>
    <w:p w:rsidR="00EC0209" w:rsidRDefault="00EC0209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179C6" w:rsidRDefault="006179C6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635D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Цифровізація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212C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регіонів і громад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: перші вимірювання 2025 року // Голос України. – 2025. – 27 трав</w:t>
      </w:r>
      <w:r w:rsidRPr="00FB4F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 – С. 7</w:t>
      </w:r>
      <w:r w:rsidR="002B4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C0209" w:rsidRDefault="00EC0209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B42AE" w:rsidRDefault="002B42AE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635D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Члени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212C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комітету з питань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організації державної влади</w:t>
      </w:r>
      <w:r w:rsidR="003348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місцевого самоврядування, регіонального розвитку та містобудування взяли участь у Першому форумі </w:t>
      </w:r>
      <w:proofErr w:type="spellStart"/>
      <w:r w:rsidR="003348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старост</w:t>
      </w:r>
      <w:proofErr w:type="spellEnd"/>
      <w:r w:rsidR="003348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Волині // Голос України. – 2025. – 13 черв. – С. 1.</w:t>
      </w:r>
    </w:p>
    <w:p w:rsidR="00EC0209" w:rsidRPr="00FB4F00" w:rsidRDefault="00EC0209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E308B" w:rsidRDefault="00BE308B" w:rsidP="00BE30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635D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Швабі</w:t>
      </w:r>
      <w:r w:rsidRPr="00635D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й</w:t>
      </w:r>
      <w:proofErr w:type="spellEnd"/>
      <w:r w:rsidRPr="00635D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К.</w:t>
      </w:r>
      <w:r w:rsidRPr="00BE30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r w:rsidRPr="00BE3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Податковий</w:t>
      </w:r>
      <w:r w:rsidRPr="00BE30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вакуум у громадах</w:t>
      </w:r>
      <w:r w:rsidRPr="00BE3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/ К. </w:t>
      </w:r>
      <w:proofErr w:type="spellStart"/>
      <w:r w:rsidRPr="00BE3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Швабій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//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Юрид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вісн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 України. – 2025 – 1–10 черв. (№ 11). –</w:t>
      </w:r>
      <w:r w:rsidRPr="00BE3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С.4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Pr="00BE3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5.</w:t>
      </w:r>
    </w:p>
    <w:p w:rsidR="00EC0209" w:rsidRPr="00BE308B" w:rsidRDefault="00EC0209" w:rsidP="00BE30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179C6" w:rsidRPr="00E31329" w:rsidRDefault="006179C6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635D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Ще більше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bookmarkStart w:id="0" w:name="_GoBack"/>
      <w:r w:rsidRPr="00212C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можливостей </w:t>
      </w:r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для регіонів і громад </w:t>
      </w:r>
      <w:r w:rsidRPr="00E31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// Уряд. кур’</w:t>
      </w:r>
      <w:r w:rsidR="003348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єр. – 2025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– 9 </w:t>
      </w:r>
      <w:r w:rsidRPr="00E31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квіт. – С.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E31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303659" w:rsidRDefault="00303659" w:rsidP="00B8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E7342" w:rsidRPr="00FC1068" w:rsidRDefault="005E7342" w:rsidP="00B8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C10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Сайти органів публічної влади в Україні:</w:t>
      </w:r>
    </w:p>
    <w:p w:rsidR="00EC0209" w:rsidRDefault="00EC0209" w:rsidP="00FC1068">
      <w:pPr>
        <w:spacing w:after="0"/>
        <w:ind w:firstLine="709"/>
        <w:jc w:val="both"/>
        <w:rPr>
          <w:rStyle w:val="rvts23"/>
          <w:rFonts w:ascii="Times New Roman" w:hAnsi="Times New Roman" w:cs="Times New Roman"/>
          <w:sz w:val="28"/>
          <w:szCs w:val="28"/>
          <w:lang w:val="uk-UA"/>
        </w:rPr>
      </w:pPr>
    </w:p>
    <w:p w:rsidR="005E7342" w:rsidRDefault="005E7342" w:rsidP="00FC1068">
      <w:pPr>
        <w:spacing w:after="0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  <w:lang w:val="ru-RU"/>
        </w:rPr>
      </w:pPr>
      <w:r w:rsidRPr="00FC1068"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Веб-сайти діючих громад в Україні : </w:t>
      </w:r>
      <w:hyperlink r:id="rId6" w:history="1"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</w:t>
        </w:r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gromada</w:t>
        </w:r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org</w:t>
        </w:r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ua</w:t>
        </w:r>
        <w:proofErr w:type="spellEnd"/>
      </w:hyperlink>
    </w:p>
    <w:p w:rsidR="00EC0209" w:rsidRPr="00FC1068" w:rsidRDefault="00EC0209" w:rsidP="00FC1068">
      <w:pPr>
        <w:spacing w:after="0"/>
        <w:ind w:firstLine="709"/>
        <w:jc w:val="both"/>
        <w:rPr>
          <w:rStyle w:val="rvts23"/>
          <w:rFonts w:ascii="Times New Roman" w:hAnsi="Times New Roman" w:cs="Times New Roman"/>
          <w:sz w:val="28"/>
          <w:szCs w:val="28"/>
          <w:lang w:val="uk-UA"/>
        </w:rPr>
      </w:pPr>
    </w:p>
    <w:p w:rsidR="005E7342" w:rsidRDefault="005E7342" w:rsidP="00FC1068">
      <w:pPr>
        <w:spacing w:after="0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  <w:lang w:val="ru-RU"/>
        </w:rPr>
      </w:pPr>
      <w:r w:rsidRPr="00FC1068"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Децентралізація в Україні : </w:t>
      </w:r>
      <w:hyperlink r:id="rId7" w:history="1"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https://decentralization.gov.ua/newgromada</w:t>
        </w:r>
      </w:hyperlink>
    </w:p>
    <w:p w:rsidR="00EC0209" w:rsidRPr="00FC1068" w:rsidRDefault="00EC0209" w:rsidP="00FC1068">
      <w:pPr>
        <w:spacing w:after="0"/>
        <w:ind w:firstLine="709"/>
        <w:jc w:val="both"/>
        <w:rPr>
          <w:rStyle w:val="rvts23"/>
          <w:rFonts w:ascii="Times New Roman" w:hAnsi="Times New Roman" w:cs="Times New Roman"/>
          <w:sz w:val="28"/>
          <w:szCs w:val="28"/>
          <w:lang w:val="ru-RU"/>
        </w:rPr>
      </w:pPr>
    </w:p>
    <w:p w:rsidR="009264FD" w:rsidRDefault="00FF3A48" w:rsidP="00FC1068">
      <w:pPr>
        <w:pStyle w:val="1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  <w:lang w:val="uk-UA"/>
        </w:rPr>
      </w:pPr>
      <w:r>
        <w:rPr>
          <w:rStyle w:val="rvts23"/>
          <w:b w:val="0"/>
          <w:sz w:val="28"/>
          <w:szCs w:val="28"/>
          <w:lang w:val="uk-UA"/>
        </w:rPr>
        <w:t>Міністерство розвитку громад та територій</w:t>
      </w:r>
      <w:r w:rsidR="009264FD" w:rsidRPr="00FC1068">
        <w:rPr>
          <w:rStyle w:val="rvts23"/>
          <w:b w:val="0"/>
          <w:sz w:val="28"/>
          <w:szCs w:val="28"/>
          <w:lang w:val="uk-UA"/>
        </w:rPr>
        <w:t xml:space="preserve"> України : </w:t>
      </w:r>
      <w:hyperlink r:id="rId8" w:history="1">
        <w:r w:rsidRPr="002C4106">
          <w:rPr>
            <w:rStyle w:val="a5"/>
            <w:b w:val="0"/>
            <w:sz w:val="28"/>
            <w:szCs w:val="28"/>
            <w:lang w:val="uk-UA"/>
          </w:rPr>
          <w:t>https://mindev.gov.ua/</w:t>
        </w:r>
      </w:hyperlink>
    </w:p>
    <w:p w:rsidR="00EC0209" w:rsidRDefault="00EC0209" w:rsidP="00FC1068">
      <w:pPr>
        <w:pStyle w:val="1"/>
        <w:spacing w:before="0" w:beforeAutospacing="0" w:after="0" w:afterAutospacing="0"/>
        <w:ind w:firstLine="709"/>
        <w:jc w:val="both"/>
        <w:rPr>
          <w:rStyle w:val="rvts23"/>
          <w:b w:val="0"/>
          <w:sz w:val="28"/>
          <w:szCs w:val="28"/>
          <w:lang w:val="uk-UA"/>
        </w:rPr>
      </w:pPr>
    </w:p>
    <w:p w:rsidR="005E7342" w:rsidRDefault="005E7342" w:rsidP="00FC1068">
      <w:pPr>
        <w:pStyle w:val="1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  <w:lang w:val="uk-UA"/>
        </w:rPr>
      </w:pPr>
      <w:proofErr w:type="spellStart"/>
      <w:r w:rsidRPr="00FC1068">
        <w:rPr>
          <w:b w:val="0"/>
          <w:color w:val="000000" w:themeColor="text1"/>
          <w:sz w:val="28"/>
          <w:szCs w:val="28"/>
          <w:lang w:val="ru-RU"/>
        </w:rPr>
        <w:t>Постійний</w:t>
      </w:r>
      <w:proofErr w:type="spellEnd"/>
      <w:r w:rsidRPr="00FC1068">
        <w:rPr>
          <w:b w:val="0"/>
          <w:color w:val="000000" w:themeColor="text1"/>
          <w:sz w:val="28"/>
          <w:szCs w:val="28"/>
          <w:lang w:val="ru-RU"/>
        </w:rPr>
        <w:t xml:space="preserve"> конкурс </w:t>
      </w:r>
      <w:proofErr w:type="spellStart"/>
      <w:r w:rsidRPr="00FC1068">
        <w:rPr>
          <w:b w:val="0"/>
          <w:color w:val="000000" w:themeColor="text1"/>
          <w:sz w:val="28"/>
          <w:szCs w:val="28"/>
          <w:lang w:val="ru-RU"/>
        </w:rPr>
        <w:t>грантів</w:t>
      </w:r>
      <w:proofErr w:type="spellEnd"/>
      <w:r w:rsidRPr="00FC1068">
        <w:rPr>
          <w:b w:val="0"/>
          <w:color w:val="000000" w:themeColor="text1"/>
          <w:sz w:val="28"/>
          <w:szCs w:val="28"/>
          <w:lang w:val="ru-RU"/>
        </w:rPr>
        <w:t xml:space="preserve"> </w:t>
      </w:r>
      <w:r w:rsidRPr="00FC1068">
        <w:rPr>
          <w:b w:val="0"/>
          <w:color w:val="000000" w:themeColor="text1"/>
          <w:sz w:val="28"/>
          <w:szCs w:val="28"/>
          <w:lang w:val="uk-UA"/>
        </w:rPr>
        <w:t>"</w:t>
      </w:r>
      <w:proofErr w:type="spellStart"/>
      <w:r w:rsidRPr="00FC1068">
        <w:rPr>
          <w:b w:val="0"/>
          <w:color w:val="000000" w:themeColor="text1"/>
          <w:sz w:val="28"/>
          <w:szCs w:val="28"/>
          <w:lang w:val="ru-RU"/>
        </w:rPr>
        <w:t>Громадськість</w:t>
      </w:r>
      <w:proofErr w:type="spellEnd"/>
      <w:r w:rsidRPr="00FC1068">
        <w:rPr>
          <w:b w:val="0"/>
          <w:color w:val="000000" w:themeColor="text1"/>
          <w:sz w:val="28"/>
          <w:szCs w:val="28"/>
          <w:lang w:val="ru-RU"/>
        </w:rPr>
        <w:t xml:space="preserve"> за про </w:t>
      </w:r>
      <w:proofErr w:type="spellStart"/>
      <w:r w:rsidRPr="00FC1068">
        <w:rPr>
          <w:b w:val="0"/>
          <w:color w:val="000000" w:themeColor="text1"/>
          <w:sz w:val="28"/>
          <w:szCs w:val="28"/>
          <w:lang w:val="ru-RU"/>
        </w:rPr>
        <w:t>європейські</w:t>
      </w:r>
      <w:proofErr w:type="spellEnd"/>
      <w:r w:rsidRPr="00FC1068">
        <w:rPr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C1068">
        <w:rPr>
          <w:b w:val="0"/>
          <w:color w:val="000000" w:themeColor="text1"/>
          <w:sz w:val="28"/>
          <w:szCs w:val="28"/>
          <w:lang w:val="ru-RU"/>
        </w:rPr>
        <w:t>зміни</w:t>
      </w:r>
      <w:proofErr w:type="spellEnd"/>
      <w:r w:rsidRPr="00FC1068">
        <w:rPr>
          <w:b w:val="0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FC1068">
        <w:rPr>
          <w:b w:val="0"/>
          <w:color w:val="000000" w:themeColor="text1"/>
          <w:sz w:val="28"/>
          <w:szCs w:val="28"/>
          <w:lang w:val="ru-RU"/>
        </w:rPr>
        <w:t>Україні</w:t>
      </w:r>
      <w:proofErr w:type="spellEnd"/>
      <w:r w:rsidRPr="00FC1068">
        <w:rPr>
          <w:b w:val="0"/>
          <w:color w:val="000000" w:themeColor="text1"/>
          <w:sz w:val="28"/>
          <w:szCs w:val="28"/>
          <w:lang w:val="uk-UA"/>
        </w:rPr>
        <w:t>":</w:t>
      </w:r>
      <w:r w:rsidRPr="00FC1068">
        <w:rPr>
          <w:b w:val="0"/>
          <w:sz w:val="28"/>
          <w:szCs w:val="28"/>
          <w:lang w:val="ru-RU"/>
        </w:rPr>
        <w:t xml:space="preserve"> </w:t>
      </w:r>
      <w:hyperlink r:id="rId9" w:history="1">
        <w:r w:rsidRPr="00FC1068">
          <w:rPr>
            <w:rStyle w:val="a5"/>
            <w:b w:val="0"/>
            <w:sz w:val="28"/>
            <w:szCs w:val="28"/>
            <w:lang w:val="uk-UA"/>
          </w:rPr>
          <w:t>http://www.old.rv.gov.ua/sitenew/dubensk/ua/publication/print/57100.htm</w:t>
        </w:r>
      </w:hyperlink>
    </w:p>
    <w:p w:rsidR="00EC0209" w:rsidRPr="00FC1068" w:rsidRDefault="00EC0209" w:rsidP="00FC1068">
      <w:pPr>
        <w:pStyle w:val="1"/>
        <w:spacing w:before="0" w:beforeAutospacing="0" w:after="0" w:afterAutospacing="0"/>
        <w:ind w:firstLine="709"/>
        <w:jc w:val="both"/>
        <w:rPr>
          <w:rStyle w:val="mw-page-title-main"/>
          <w:b w:val="0"/>
          <w:sz w:val="28"/>
          <w:szCs w:val="28"/>
          <w:lang w:val="ru-RU"/>
        </w:rPr>
      </w:pPr>
    </w:p>
    <w:p w:rsidR="005E7342" w:rsidRDefault="005E7342" w:rsidP="00FC1068">
      <w:pPr>
        <w:pStyle w:val="1"/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8"/>
          <w:szCs w:val="28"/>
          <w:lang w:val="ru-RU"/>
        </w:rPr>
      </w:pPr>
      <w:proofErr w:type="spellStart"/>
      <w:r w:rsidRPr="00FC1068">
        <w:rPr>
          <w:b w:val="0"/>
          <w:sz w:val="28"/>
          <w:szCs w:val="28"/>
        </w:rPr>
        <w:t>Gromada</w:t>
      </w:r>
      <w:proofErr w:type="spellEnd"/>
      <w:r w:rsidRPr="00FC1068">
        <w:rPr>
          <w:b w:val="0"/>
          <w:sz w:val="28"/>
          <w:szCs w:val="28"/>
          <w:lang w:val="ru-RU"/>
        </w:rPr>
        <w:t>.</w:t>
      </w:r>
      <w:r w:rsidRPr="00FC1068">
        <w:rPr>
          <w:b w:val="0"/>
          <w:sz w:val="28"/>
          <w:szCs w:val="28"/>
        </w:rPr>
        <w:t>info</w:t>
      </w:r>
      <w:r w:rsidRPr="00FC1068">
        <w:rPr>
          <w:b w:val="0"/>
          <w:bCs w:val="0"/>
          <w:sz w:val="28"/>
          <w:szCs w:val="28"/>
          <w:lang w:val="ru-RU"/>
        </w:rPr>
        <w:t xml:space="preserve"> –</w:t>
      </w:r>
      <w:r w:rsidRPr="00FC1068">
        <w:rPr>
          <w:b w:val="0"/>
          <w:sz w:val="28"/>
          <w:szCs w:val="28"/>
          <w:lang w:val="ru-RU"/>
        </w:rPr>
        <w:t xml:space="preserve"> Портал </w:t>
      </w:r>
      <w:proofErr w:type="spellStart"/>
      <w:r w:rsidRPr="00FC1068">
        <w:rPr>
          <w:b w:val="0"/>
          <w:sz w:val="28"/>
          <w:szCs w:val="28"/>
          <w:lang w:val="ru-RU"/>
        </w:rPr>
        <w:t>об'єднаних</w:t>
      </w:r>
      <w:proofErr w:type="spellEnd"/>
      <w:r w:rsidRPr="00FC1068">
        <w:rPr>
          <w:b w:val="0"/>
          <w:sz w:val="28"/>
          <w:szCs w:val="28"/>
          <w:lang w:val="ru-RU"/>
        </w:rPr>
        <w:t xml:space="preserve"> громад </w:t>
      </w:r>
      <w:proofErr w:type="spellStart"/>
      <w:r w:rsidRPr="00FC1068">
        <w:rPr>
          <w:b w:val="0"/>
          <w:sz w:val="28"/>
          <w:szCs w:val="28"/>
          <w:lang w:val="ru-RU"/>
        </w:rPr>
        <w:t>України</w:t>
      </w:r>
      <w:proofErr w:type="spellEnd"/>
      <w:r w:rsidRPr="00FC1068">
        <w:rPr>
          <w:b w:val="0"/>
          <w:bCs w:val="0"/>
          <w:sz w:val="28"/>
          <w:szCs w:val="28"/>
          <w:lang w:val="ru-RU"/>
        </w:rPr>
        <w:t xml:space="preserve"> : </w:t>
      </w:r>
      <w:hyperlink r:id="rId10" w:history="1">
        <w:r w:rsidRPr="00FC1068">
          <w:rPr>
            <w:rStyle w:val="a5"/>
            <w:b w:val="0"/>
            <w:bCs w:val="0"/>
            <w:sz w:val="28"/>
            <w:szCs w:val="28"/>
            <w:lang w:val="ru-RU"/>
          </w:rPr>
          <w:t>https://gromada.info/</w:t>
        </w:r>
      </w:hyperlink>
    </w:p>
    <w:p w:rsidR="00EC0209" w:rsidRPr="00FC1068" w:rsidRDefault="00EC0209" w:rsidP="00FC1068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lang w:val="ru-RU"/>
        </w:rPr>
      </w:pPr>
    </w:p>
    <w:p w:rsidR="00FC1068" w:rsidRDefault="00FC1068" w:rsidP="00FC106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68FD" w:rsidRPr="00FC1068" w:rsidRDefault="001C62F7" w:rsidP="00FC106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C1068">
        <w:rPr>
          <w:rFonts w:ascii="Times New Roman" w:hAnsi="Times New Roman" w:cs="Times New Roman"/>
          <w:b/>
          <w:sz w:val="28"/>
          <w:szCs w:val="28"/>
          <w:lang w:val="ru-RU"/>
        </w:rPr>
        <w:t>Укладач</w:t>
      </w:r>
      <w:proofErr w:type="spellEnd"/>
      <w:r w:rsidRPr="00FC10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="005E7342" w:rsidRPr="00FC10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Алла </w:t>
      </w:r>
      <w:proofErr w:type="spellStart"/>
      <w:r w:rsidR="005E7342" w:rsidRPr="00FC1068">
        <w:rPr>
          <w:rFonts w:ascii="Times New Roman" w:hAnsi="Times New Roman" w:cs="Times New Roman"/>
          <w:b/>
          <w:sz w:val="28"/>
          <w:szCs w:val="28"/>
          <w:lang w:val="ru-RU"/>
        </w:rPr>
        <w:t>Понагайба</w:t>
      </w:r>
      <w:proofErr w:type="spellEnd"/>
    </w:p>
    <w:p w:rsidR="005E7342" w:rsidRDefault="007F628B" w:rsidP="00FC106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за</w:t>
      </w:r>
      <w:r w:rsidR="005E7342" w:rsidRPr="00FF68FD">
        <w:rPr>
          <w:rFonts w:ascii="Times New Roman" w:hAnsi="Times New Roman" w:cs="Times New Roman"/>
          <w:i/>
          <w:sz w:val="28"/>
          <w:szCs w:val="28"/>
          <w:lang w:val="ru-RU"/>
        </w:rPr>
        <w:t>відувач</w:t>
      </w:r>
      <w:r w:rsidR="00F31E56" w:rsidRPr="00FF68FD">
        <w:rPr>
          <w:rFonts w:ascii="Times New Roman" w:hAnsi="Times New Roman" w:cs="Times New Roman"/>
          <w:i/>
          <w:sz w:val="28"/>
          <w:szCs w:val="28"/>
          <w:lang w:val="ru-RU"/>
        </w:rPr>
        <w:t>ка</w:t>
      </w:r>
      <w:proofErr w:type="spellEnd"/>
      <w:r w:rsidR="00F31E56" w:rsidRPr="00FF68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F31E56" w:rsidRPr="00FF68FD">
        <w:rPr>
          <w:rFonts w:ascii="Times New Roman" w:hAnsi="Times New Roman" w:cs="Times New Roman"/>
          <w:i/>
          <w:sz w:val="28"/>
          <w:szCs w:val="28"/>
          <w:lang w:val="ru-RU"/>
        </w:rPr>
        <w:t>Інформаційно</w:t>
      </w:r>
      <w:proofErr w:type="spellEnd"/>
      <w:r w:rsidR="00F31E56" w:rsidRPr="00FF68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</w:t>
      </w:r>
      <w:proofErr w:type="spellStart"/>
      <w:r w:rsidR="005E7342" w:rsidRPr="00FF68FD">
        <w:rPr>
          <w:rFonts w:ascii="Times New Roman" w:hAnsi="Times New Roman" w:cs="Times New Roman"/>
          <w:i/>
          <w:sz w:val="28"/>
          <w:szCs w:val="28"/>
          <w:lang w:val="ru-RU"/>
        </w:rPr>
        <w:t>бібліографічного</w:t>
      </w:r>
      <w:proofErr w:type="spellEnd"/>
      <w:r w:rsidR="005E7342" w:rsidRPr="00FF68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5E7342" w:rsidRPr="00FF68FD">
        <w:rPr>
          <w:rFonts w:ascii="Times New Roman" w:hAnsi="Times New Roman" w:cs="Times New Roman"/>
          <w:i/>
          <w:sz w:val="28"/>
          <w:szCs w:val="28"/>
          <w:lang w:val="ru-RU"/>
        </w:rPr>
        <w:t>відділу</w:t>
      </w:r>
      <w:proofErr w:type="spellEnd"/>
    </w:p>
    <w:sectPr w:rsidR="005E7342" w:rsidSect="00AB724C">
      <w:pgSz w:w="12240" w:h="15840"/>
      <w:pgMar w:top="1134" w:right="850" w:bottom="1134" w:left="1843" w:header="708" w:footer="708" w:gutter="0"/>
      <w:pgBorders w:display="firstPage" w:offsetFrom="page">
        <w:top w:val="xIllusions" w:sz="24" w:space="24" w:color="FFC000"/>
        <w:left w:val="xIllusions" w:sz="24" w:space="24" w:color="FFC000"/>
        <w:bottom w:val="xIllusions" w:sz="24" w:space="24" w:color="FFC000"/>
        <w:right w:val="xIllusions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321DC"/>
    <w:multiLevelType w:val="multilevel"/>
    <w:tmpl w:val="6C0A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6915D2"/>
    <w:multiLevelType w:val="multilevel"/>
    <w:tmpl w:val="84A2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B2B66"/>
    <w:rsid w:val="0000253B"/>
    <w:rsid w:val="000026C9"/>
    <w:rsid w:val="00003409"/>
    <w:rsid w:val="00011BA3"/>
    <w:rsid w:val="00012257"/>
    <w:rsid w:val="000271D6"/>
    <w:rsid w:val="00041818"/>
    <w:rsid w:val="00042A27"/>
    <w:rsid w:val="000509F8"/>
    <w:rsid w:val="00057BD0"/>
    <w:rsid w:val="00061702"/>
    <w:rsid w:val="00075533"/>
    <w:rsid w:val="000804F8"/>
    <w:rsid w:val="0008057B"/>
    <w:rsid w:val="000806A2"/>
    <w:rsid w:val="0008162A"/>
    <w:rsid w:val="000824A9"/>
    <w:rsid w:val="000834CF"/>
    <w:rsid w:val="00085208"/>
    <w:rsid w:val="00091A44"/>
    <w:rsid w:val="000923BD"/>
    <w:rsid w:val="000928E3"/>
    <w:rsid w:val="00094F2A"/>
    <w:rsid w:val="000A1FCE"/>
    <w:rsid w:val="000A51C1"/>
    <w:rsid w:val="000B1578"/>
    <w:rsid w:val="000B2273"/>
    <w:rsid w:val="000B63B8"/>
    <w:rsid w:val="000C763B"/>
    <w:rsid w:val="000D3482"/>
    <w:rsid w:val="000E23DD"/>
    <w:rsid w:val="000F2356"/>
    <w:rsid w:val="00100AED"/>
    <w:rsid w:val="001018DC"/>
    <w:rsid w:val="0010734E"/>
    <w:rsid w:val="001272A5"/>
    <w:rsid w:val="001274E2"/>
    <w:rsid w:val="00132364"/>
    <w:rsid w:val="00141E43"/>
    <w:rsid w:val="00150A0D"/>
    <w:rsid w:val="001607DE"/>
    <w:rsid w:val="00163A37"/>
    <w:rsid w:val="00167194"/>
    <w:rsid w:val="00170A60"/>
    <w:rsid w:val="001745DF"/>
    <w:rsid w:val="00183F28"/>
    <w:rsid w:val="00190932"/>
    <w:rsid w:val="001936A8"/>
    <w:rsid w:val="00194259"/>
    <w:rsid w:val="00194482"/>
    <w:rsid w:val="001951A5"/>
    <w:rsid w:val="00196611"/>
    <w:rsid w:val="00196DE2"/>
    <w:rsid w:val="001A2CD3"/>
    <w:rsid w:val="001A74E6"/>
    <w:rsid w:val="001C62F7"/>
    <w:rsid w:val="001D56F5"/>
    <w:rsid w:val="001F01EE"/>
    <w:rsid w:val="001F2A87"/>
    <w:rsid w:val="001F552F"/>
    <w:rsid w:val="001F6174"/>
    <w:rsid w:val="00207D64"/>
    <w:rsid w:val="00212CF8"/>
    <w:rsid w:val="0022074D"/>
    <w:rsid w:val="002227E0"/>
    <w:rsid w:val="00237C57"/>
    <w:rsid w:val="00241141"/>
    <w:rsid w:val="00250F37"/>
    <w:rsid w:val="00252AA6"/>
    <w:rsid w:val="002753EC"/>
    <w:rsid w:val="0027628E"/>
    <w:rsid w:val="002762F8"/>
    <w:rsid w:val="0028285F"/>
    <w:rsid w:val="00286351"/>
    <w:rsid w:val="00291040"/>
    <w:rsid w:val="002911CA"/>
    <w:rsid w:val="002922BE"/>
    <w:rsid w:val="002957A6"/>
    <w:rsid w:val="00297866"/>
    <w:rsid w:val="002B2C2A"/>
    <w:rsid w:val="002B42AE"/>
    <w:rsid w:val="002C1319"/>
    <w:rsid w:val="002D0180"/>
    <w:rsid w:val="002D01D1"/>
    <w:rsid w:val="002E39B8"/>
    <w:rsid w:val="002F1B1A"/>
    <w:rsid w:val="002F3365"/>
    <w:rsid w:val="00303659"/>
    <w:rsid w:val="003079FB"/>
    <w:rsid w:val="00312CF5"/>
    <w:rsid w:val="00334805"/>
    <w:rsid w:val="00343F79"/>
    <w:rsid w:val="0035658E"/>
    <w:rsid w:val="00361C13"/>
    <w:rsid w:val="00362814"/>
    <w:rsid w:val="00364F49"/>
    <w:rsid w:val="00375645"/>
    <w:rsid w:val="0037630B"/>
    <w:rsid w:val="00377377"/>
    <w:rsid w:val="003C0F07"/>
    <w:rsid w:val="003D279D"/>
    <w:rsid w:val="003D3B7C"/>
    <w:rsid w:val="003E32ED"/>
    <w:rsid w:val="003E371A"/>
    <w:rsid w:val="003E3CF1"/>
    <w:rsid w:val="003E3DD8"/>
    <w:rsid w:val="003E6485"/>
    <w:rsid w:val="003F4D2A"/>
    <w:rsid w:val="00400C80"/>
    <w:rsid w:val="00400D55"/>
    <w:rsid w:val="00401DFA"/>
    <w:rsid w:val="00404E10"/>
    <w:rsid w:val="00415DFE"/>
    <w:rsid w:val="004254F1"/>
    <w:rsid w:val="00437C4A"/>
    <w:rsid w:val="00443CE4"/>
    <w:rsid w:val="00451A36"/>
    <w:rsid w:val="00461E34"/>
    <w:rsid w:val="00462C4D"/>
    <w:rsid w:val="004630B0"/>
    <w:rsid w:val="0049787A"/>
    <w:rsid w:val="004A2751"/>
    <w:rsid w:val="004A785A"/>
    <w:rsid w:val="004B734A"/>
    <w:rsid w:val="004C03C0"/>
    <w:rsid w:val="004C26EF"/>
    <w:rsid w:val="004C7750"/>
    <w:rsid w:val="004E232B"/>
    <w:rsid w:val="004E59CF"/>
    <w:rsid w:val="00502DC9"/>
    <w:rsid w:val="00506A53"/>
    <w:rsid w:val="005106F5"/>
    <w:rsid w:val="0051538F"/>
    <w:rsid w:val="00520AA3"/>
    <w:rsid w:val="00521EAA"/>
    <w:rsid w:val="005238D1"/>
    <w:rsid w:val="005245E0"/>
    <w:rsid w:val="00530655"/>
    <w:rsid w:val="00532E8E"/>
    <w:rsid w:val="005344EB"/>
    <w:rsid w:val="00534931"/>
    <w:rsid w:val="00535A37"/>
    <w:rsid w:val="0055545A"/>
    <w:rsid w:val="00565E35"/>
    <w:rsid w:val="005724AB"/>
    <w:rsid w:val="00573E59"/>
    <w:rsid w:val="00586941"/>
    <w:rsid w:val="005C490E"/>
    <w:rsid w:val="005E04EC"/>
    <w:rsid w:val="005E0A84"/>
    <w:rsid w:val="005E7342"/>
    <w:rsid w:val="005F2BCD"/>
    <w:rsid w:val="006100CF"/>
    <w:rsid w:val="00612C5E"/>
    <w:rsid w:val="00615F03"/>
    <w:rsid w:val="00617814"/>
    <w:rsid w:val="006179C6"/>
    <w:rsid w:val="006302DE"/>
    <w:rsid w:val="00630BC8"/>
    <w:rsid w:val="006331DD"/>
    <w:rsid w:val="0063364B"/>
    <w:rsid w:val="00633EBD"/>
    <w:rsid w:val="00635D2F"/>
    <w:rsid w:val="00667BE7"/>
    <w:rsid w:val="00674365"/>
    <w:rsid w:val="006821B2"/>
    <w:rsid w:val="0068772A"/>
    <w:rsid w:val="00687A74"/>
    <w:rsid w:val="00687B78"/>
    <w:rsid w:val="006A6ACF"/>
    <w:rsid w:val="006A712F"/>
    <w:rsid w:val="006B0645"/>
    <w:rsid w:val="006B269F"/>
    <w:rsid w:val="006B2B66"/>
    <w:rsid w:val="006B71CB"/>
    <w:rsid w:val="006C15DF"/>
    <w:rsid w:val="006C331A"/>
    <w:rsid w:val="006C7586"/>
    <w:rsid w:val="00700330"/>
    <w:rsid w:val="00710A94"/>
    <w:rsid w:val="00710F8D"/>
    <w:rsid w:val="00716436"/>
    <w:rsid w:val="00720E0D"/>
    <w:rsid w:val="00733A29"/>
    <w:rsid w:val="00755707"/>
    <w:rsid w:val="00775853"/>
    <w:rsid w:val="0077672C"/>
    <w:rsid w:val="00780C94"/>
    <w:rsid w:val="007835C1"/>
    <w:rsid w:val="0079254C"/>
    <w:rsid w:val="00792D1D"/>
    <w:rsid w:val="007A0753"/>
    <w:rsid w:val="007B7D3B"/>
    <w:rsid w:val="007E1360"/>
    <w:rsid w:val="007F628B"/>
    <w:rsid w:val="007F6A44"/>
    <w:rsid w:val="007F6F0D"/>
    <w:rsid w:val="00800182"/>
    <w:rsid w:val="008258DF"/>
    <w:rsid w:val="0083319F"/>
    <w:rsid w:val="00840B84"/>
    <w:rsid w:val="0084786C"/>
    <w:rsid w:val="0085283F"/>
    <w:rsid w:val="00855C5C"/>
    <w:rsid w:val="008608F0"/>
    <w:rsid w:val="0086181B"/>
    <w:rsid w:val="00867BD6"/>
    <w:rsid w:val="00870A34"/>
    <w:rsid w:val="00875373"/>
    <w:rsid w:val="0088004B"/>
    <w:rsid w:val="00891062"/>
    <w:rsid w:val="00891FA8"/>
    <w:rsid w:val="00896F62"/>
    <w:rsid w:val="008A29B7"/>
    <w:rsid w:val="008D655A"/>
    <w:rsid w:val="008D7A5A"/>
    <w:rsid w:val="008F1A3C"/>
    <w:rsid w:val="009005A5"/>
    <w:rsid w:val="009015C9"/>
    <w:rsid w:val="00903E6A"/>
    <w:rsid w:val="00911CC0"/>
    <w:rsid w:val="0092504E"/>
    <w:rsid w:val="009264FD"/>
    <w:rsid w:val="00942098"/>
    <w:rsid w:val="00943E1F"/>
    <w:rsid w:val="00944028"/>
    <w:rsid w:val="0094478C"/>
    <w:rsid w:val="00945117"/>
    <w:rsid w:val="00945698"/>
    <w:rsid w:val="009465E0"/>
    <w:rsid w:val="0095347B"/>
    <w:rsid w:val="0095778B"/>
    <w:rsid w:val="009725F7"/>
    <w:rsid w:val="0098765D"/>
    <w:rsid w:val="00987964"/>
    <w:rsid w:val="00987AA4"/>
    <w:rsid w:val="009973F9"/>
    <w:rsid w:val="009A58D0"/>
    <w:rsid w:val="009B2F82"/>
    <w:rsid w:val="009B7EF6"/>
    <w:rsid w:val="009E6876"/>
    <w:rsid w:val="009E6F8B"/>
    <w:rsid w:val="009E7E56"/>
    <w:rsid w:val="009F0A7F"/>
    <w:rsid w:val="00A03AF7"/>
    <w:rsid w:val="00A23AA7"/>
    <w:rsid w:val="00A2616F"/>
    <w:rsid w:val="00A41065"/>
    <w:rsid w:val="00A47411"/>
    <w:rsid w:val="00A52412"/>
    <w:rsid w:val="00A570EB"/>
    <w:rsid w:val="00A7304E"/>
    <w:rsid w:val="00A73215"/>
    <w:rsid w:val="00A76D19"/>
    <w:rsid w:val="00A76F99"/>
    <w:rsid w:val="00A8248D"/>
    <w:rsid w:val="00A85AD9"/>
    <w:rsid w:val="00A91A03"/>
    <w:rsid w:val="00A94B5C"/>
    <w:rsid w:val="00AB06E5"/>
    <w:rsid w:val="00AB17A8"/>
    <w:rsid w:val="00AB526F"/>
    <w:rsid w:val="00AB724C"/>
    <w:rsid w:val="00AC0D45"/>
    <w:rsid w:val="00AC399C"/>
    <w:rsid w:val="00AE3B5A"/>
    <w:rsid w:val="00AF79F9"/>
    <w:rsid w:val="00B00324"/>
    <w:rsid w:val="00B060A9"/>
    <w:rsid w:val="00B1072A"/>
    <w:rsid w:val="00B16767"/>
    <w:rsid w:val="00B2410F"/>
    <w:rsid w:val="00B25560"/>
    <w:rsid w:val="00B31F7A"/>
    <w:rsid w:val="00B40E22"/>
    <w:rsid w:val="00B41AFA"/>
    <w:rsid w:val="00B45714"/>
    <w:rsid w:val="00B45D5C"/>
    <w:rsid w:val="00B46BE5"/>
    <w:rsid w:val="00B572DC"/>
    <w:rsid w:val="00B63DA5"/>
    <w:rsid w:val="00B749EF"/>
    <w:rsid w:val="00B806D9"/>
    <w:rsid w:val="00B84C34"/>
    <w:rsid w:val="00B906F5"/>
    <w:rsid w:val="00B947BC"/>
    <w:rsid w:val="00B975F5"/>
    <w:rsid w:val="00BA2B39"/>
    <w:rsid w:val="00BA6780"/>
    <w:rsid w:val="00BB5685"/>
    <w:rsid w:val="00BB6894"/>
    <w:rsid w:val="00BC2FAB"/>
    <w:rsid w:val="00BD029A"/>
    <w:rsid w:val="00BD3FB6"/>
    <w:rsid w:val="00BD65BD"/>
    <w:rsid w:val="00BE1C5D"/>
    <w:rsid w:val="00BE308B"/>
    <w:rsid w:val="00BE7EF4"/>
    <w:rsid w:val="00BF1F3E"/>
    <w:rsid w:val="00C01582"/>
    <w:rsid w:val="00C02E74"/>
    <w:rsid w:val="00C12519"/>
    <w:rsid w:val="00C17BE5"/>
    <w:rsid w:val="00C17EA2"/>
    <w:rsid w:val="00C222FA"/>
    <w:rsid w:val="00C27C39"/>
    <w:rsid w:val="00C331DF"/>
    <w:rsid w:val="00C37760"/>
    <w:rsid w:val="00C41668"/>
    <w:rsid w:val="00C4519F"/>
    <w:rsid w:val="00C5190B"/>
    <w:rsid w:val="00C52C3E"/>
    <w:rsid w:val="00C63CD0"/>
    <w:rsid w:val="00C6508E"/>
    <w:rsid w:val="00C6513F"/>
    <w:rsid w:val="00C850A6"/>
    <w:rsid w:val="00C86976"/>
    <w:rsid w:val="00C879B6"/>
    <w:rsid w:val="00C904FB"/>
    <w:rsid w:val="00C928FD"/>
    <w:rsid w:val="00C959B0"/>
    <w:rsid w:val="00CC68A6"/>
    <w:rsid w:val="00CC6F0C"/>
    <w:rsid w:val="00CD4CA6"/>
    <w:rsid w:val="00CE0370"/>
    <w:rsid w:val="00CF04EB"/>
    <w:rsid w:val="00CF0F20"/>
    <w:rsid w:val="00CF3F68"/>
    <w:rsid w:val="00CF5AE4"/>
    <w:rsid w:val="00D00350"/>
    <w:rsid w:val="00D04652"/>
    <w:rsid w:val="00D33005"/>
    <w:rsid w:val="00D402B3"/>
    <w:rsid w:val="00D427B8"/>
    <w:rsid w:val="00D57590"/>
    <w:rsid w:val="00D962BA"/>
    <w:rsid w:val="00D96A51"/>
    <w:rsid w:val="00DA0FD6"/>
    <w:rsid w:val="00DA66FA"/>
    <w:rsid w:val="00DA6815"/>
    <w:rsid w:val="00DB0207"/>
    <w:rsid w:val="00DC04F8"/>
    <w:rsid w:val="00DC0987"/>
    <w:rsid w:val="00DC14BF"/>
    <w:rsid w:val="00DC7D4D"/>
    <w:rsid w:val="00DD2DE5"/>
    <w:rsid w:val="00DD444E"/>
    <w:rsid w:val="00DD7502"/>
    <w:rsid w:val="00DE69DD"/>
    <w:rsid w:val="00DE78ED"/>
    <w:rsid w:val="00DF66AE"/>
    <w:rsid w:val="00E0428D"/>
    <w:rsid w:val="00E25F42"/>
    <w:rsid w:val="00E31329"/>
    <w:rsid w:val="00E44FC2"/>
    <w:rsid w:val="00E46925"/>
    <w:rsid w:val="00E6355E"/>
    <w:rsid w:val="00E6616E"/>
    <w:rsid w:val="00E8508F"/>
    <w:rsid w:val="00EB2340"/>
    <w:rsid w:val="00EC0209"/>
    <w:rsid w:val="00EE2843"/>
    <w:rsid w:val="00EE7F12"/>
    <w:rsid w:val="00EF31A1"/>
    <w:rsid w:val="00F05920"/>
    <w:rsid w:val="00F0626D"/>
    <w:rsid w:val="00F307B8"/>
    <w:rsid w:val="00F31E56"/>
    <w:rsid w:val="00F371F0"/>
    <w:rsid w:val="00F402B3"/>
    <w:rsid w:val="00F42C20"/>
    <w:rsid w:val="00F44854"/>
    <w:rsid w:val="00F44994"/>
    <w:rsid w:val="00F473E4"/>
    <w:rsid w:val="00F566F7"/>
    <w:rsid w:val="00F57436"/>
    <w:rsid w:val="00F60B34"/>
    <w:rsid w:val="00F72F70"/>
    <w:rsid w:val="00F73F64"/>
    <w:rsid w:val="00F833BB"/>
    <w:rsid w:val="00F84038"/>
    <w:rsid w:val="00FA5EA1"/>
    <w:rsid w:val="00FA7FB7"/>
    <w:rsid w:val="00FB3174"/>
    <w:rsid w:val="00FB4F00"/>
    <w:rsid w:val="00FC1068"/>
    <w:rsid w:val="00FC795E"/>
    <w:rsid w:val="00FE3309"/>
    <w:rsid w:val="00FE3992"/>
    <w:rsid w:val="00FE6376"/>
    <w:rsid w:val="00FF2BD3"/>
    <w:rsid w:val="00FF3A48"/>
    <w:rsid w:val="00FF4078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A2DB2-DB54-432E-B949-F2A2CCA0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4AB"/>
  </w:style>
  <w:style w:type="paragraph" w:styleId="1">
    <w:name w:val="heading 1"/>
    <w:basedOn w:val="a"/>
    <w:link w:val="10"/>
    <w:uiPriority w:val="9"/>
    <w:qFormat/>
    <w:rsid w:val="00EF31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3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2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-namb">
    <w:name w:val="a-namb"/>
    <w:basedOn w:val="a0"/>
    <w:rsid w:val="006B2B66"/>
  </w:style>
  <w:style w:type="paragraph" w:customStyle="1" w:styleId="a-tran">
    <w:name w:val="a-tran"/>
    <w:basedOn w:val="a"/>
    <w:rsid w:val="006B2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D96A51"/>
    <w:rPr>
      <w:i/>
      <w:iCs/>
    </w:rPr>
  </w:style>
  <w:style w:type="paragraph" w:styleId="a4">
    <w:name w:val="Normal (Web)"/>
    <w:basedOn w:val="a"/>
    <w:uiPriority w:val="99"/>
    <w:semiHidden/>
    <w:unhideWhenUsed/>
    <w:rsid w:val="00D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B269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E69DD"/>
    <w:pPr>
      <w:ind w:left="720"/>
      <w:contextualSpacing/>
    </w:pPr>
  </w:style>
  <w:style w:type="character" w:customStyle="1" w:styleId="rvts23">
    <w:name w:val="rvts23"/>
    <w:basedOn w:val="a0"/>
    <w:rsid w:val="0022074D"/>
  </w:style>
  <w:style w:type="paragraph" w:customStyle="1" w:styleId="rvps7">
    <w:name w:val="rvps7"/>
    <w:basedOn w:val="a"/>
    <w:rsid w:val="0022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22074D"/>
  </w:style>
  <w:style w:type="character" w:styleId="a7">
    <w:name w:val="Strong"/>
    <w:basedOn w:val="a0"/>
    <w:uiPriority w:val="22"/>
    <w:qFormat/>
    <w:rsid w:val="0004181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F31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a0"/>
    <w:rsid w:val="00BE7EF4"/>
  </w:style>
  <w:style w:type="character" w:customStyle="1" w:styleId="badge">
    <w:name w:val="badge"/>
    <w:basedOn w:val="a0"/>
    <w:rsid w:val="001F01EE"/>
  </w:style>
  <w:style w:type="character" w:customStyle="1" w:styleId="dat">
    <w:name w:val="dat"/>
    <w:basedOn w:val="a0"/>
    <w:rsid w:val="001F01EE"/>
  </w:style>
  <w:style w:type="character" w:customStyle="1" w:styleId="rvts15">
    <w:name w:val="rvts15"/>
    <w:basedOn w:val="a0"/>
    <w:rsid w:val="00C6508E"/>
  </w:style>
  <w:style w:type="character" w:customStyle="1" w:styleId="rvts0">
    <w:name w:val="rvts0"/>
    <w:basedOn w:val="a0"/>
    <w:rsid w:val="005E7342"/>
  </w:style>
  <w:style w:type="character" w:customStyle="1" w:styleId="rvts44">
    <w:name w:val="rvts44"/>
    <w:basedOn w:val="a0"/>
    <w:rsid w:val="005E7342"/>
  </w:style>
  <w:style w:type="character" w:customStyle="1" w:styleId="20">
    <w:name w:val="Заголовок 2 Знак"/>
    <w:basedOn w:val="a0"/>
    <w:link w:val="2"/>
    <w:uiPriority w:val="9"/>
    <w:semiHidden/>
    <w:rsid w:val="005E73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062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rticle-descr">
    <w:name w:val="article-descr"/>
    <w:basedOn w:val="a"/>
    <w:rsid w:val="00AB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-rubrick">
    <w:name w:val="article-rubrick"/>
    <w:basedOn w:val="a0"/>
    <w:rsid w:val="00150A0D"/>
  </w:style>
  <w:style w:type="character" w:styleId="a8">
    <w:name w:val="FollowedHyperlink"/>
    <w:basedOn w:val="a0"/>
    <w:uiPriority w:val="99"/>
    <w:semiHidden/>
    <w:unhideWhenUsed/>
    <w:rsid w:val="001F2A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38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3642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0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023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5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9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0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dev.gov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decentralization.gov.ua/newgromad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romada.org.u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romada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ld.rv.gov.ua/sitenew/dubensk/ua/publication/print/57100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47588-926B-4A0F-B0DF-111F0396D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4043</TotalTime>
  <Pages>4</Pages>
  <Words>3230</Words>
  <Characters>1842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bibliograph</cp:lastModifiedBy>
  <cp:revision>243</cp:revision>
  <dcterms:created xsi:type="dcterms:W3CDTF">2023-02-04T08:59:00Z</dcterms:created>
  <dcterms:modified xsi:type="dcterms:W3CDTF">2025-07-08T12:39:00Z</dcterms:modified>
</cp:coreProperties>
</file>